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ALPHABET SOUP</w:t>
      </w:r>
    </w:p>
    <w:p>
      <w:pPr>
        <w:pStyle w:val="Normal1"/>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By Carl J. England</w:t>
      </w:r>
    </w:p>
    <w:p>
      <w:pPr>
        <w:pStyle w:val="Normal1"/>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Text copyright © 201</w:t>
      </w:r>
      <w:r>
        <w:rPr>
          <w:rFonts w:eastAsia="Times New Roman" w:cs="Times New Roman" w:ascii="Times New Roman" w:hAnsi="Times New Roman"/>
          <w:sz w:val="24"/>
          <w:szCs w:val="24"/>
        </w:rPr>
        <w:t>8</w:t>
      </w:r>
      <w:r>
        <w:rPr>
          <w:rFonts w:eastAsia="Times New Roman" w:cs="Times New Roman" w:ascii="Times New Roman" w:hAnsi="Times New Roman"/>
          <w:sz w:val="24"/>
          <w:szCs w:val="24"/>
        </w:rPr>
        <w:t xml:space="preserve"> Carl J. England</w:t>
      </w:r>
    </w:p>
    <w:p>
      <w:pPr>
        <w:pStyle w:val="Normal1"/>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All Rights Reserved</w:t>
      </w:r>
    </w:p>
    <w:p>
      <w:pPr>
        <w:pStyle w:val="Normal1"/>
        <w:spacing w:lineRule="auto" w:line="48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CHAPTER 1</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Mark Hill sat in his car and stared at a windowless brick building.  The night air touched him with icy fingers causing him to shiver.  His respiration was beginning to fog the glass giving the beige, three-story edifice a dream-like quality.  For the third time Mark reached for the ignition key and, for the third time, he allowed his hand to drop, the key still unturned.  The fuel gauge taunted him, daring him to warm his vehicle and risk not making it to the nearest gas station.  He should have purchased gasoline yesterday on his way home but he had procrastinated knowing that he had fuel enough for one more day.  He could have filled his tank this morning--he had had plenty of time, but the ice on his windows argued in favor of waiting for the afternoon sun.  Now he regretted his decision to delay refueling.  After sitting in the dark parking lot for over two hours he was stiff with cold.  It was too late to go for fuel now.  The guard would soon arrive and the building would be opened.</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He shouldn’t have arrived so early.  The events that led him here at such an ungodly hour played and replayed in his thoughts.  Debbie, his wife, had been standing outside the bathroom door when he emerged from the shower.  “You have got to go see a doctor,” she had stated, but Mark knew that she wasn’t suggesting that he visit a general practitioner.</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mean a shrink.  If you want me to go see a shrink, why don’t you say ‘shrink’?”</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“Okay.  Yeah.  Go see a shrink.”</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“I don’t need a shrink.  I’m fine.”  Mark knew that he wasn’t fine but he didn’t want to see a shrink either.  He didn’t want to admit to his wife that he might be a little crazy.  He didn’t want to risk his career in cryptography.  If his commander had the least suspicion that he might be straying from the path of good solid sanity...Well, he really didn’t know what would happen to him.  “I’m fine,” he repeated without conviction.</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“You’re fine?  You’re acting normal?”</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I’m fine.  Yeah, I’m acting normal!”  Mark knew that he shouldn’t have raised his voice, but he was angry.  Not angry with Debbie, but with himself.  Debbie was just worried about him but he wanted to make her understand that he could conquer his demons without staring at the ceiling from a psychiatrist’s sofa.</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Debbie reached for his hand but Mark jerked it away.  The irritation at being shunned was reflected in her voice.  “Do you think it’s normal to get up at three in the morning and take a shower that lasts for nearly an hour?”</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“I needed a shower.”</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took a shower before you went to bed.”</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I forgot to get a shower last night and I remembered that I needed one.”</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Debbie rubbed her hand along his jaw.  “You didn’t forget to shower last night.  If you had, your face would be scratchy.”</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knew that she had caught his lie.  She knew his ritual well.  If there was one thing that had stuck with him after Basic Training, it was that you always do the three Esses before you go to bed.  Shit, Shower and Shave.  In that order, and every night--no exceptions.  “Okay, I didn’t forget to shower but I was sweating and I don’t want to stink when I go in to work.”</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weren’t sweating.  And you shower in the middle of the night three or four times a week.  I’m worried.”</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Mark thought he had been able to slip out of bed unnoticed all those other nights.  He had tiptoed down the hall in order to use the shower furthest from his sleeping wife.  He had believed that he was able to slip back into bed without awakening her and raising suspicions.  He should have taken Debbie into his arms and assured her that everything would be okay.  He should have promised that, if his </w:t>
      </w:r>
      <w:r>
        <w:rPr>
          <w:rFonts w:eastAsia="Times New Roman" w:cs="Times New Roman" w:ascii="Times New Roman" w:hAnsi="Times New Roman"/>
          <w:i/>
          <w:sz w:val="24"/>
          <w:szCs w:val="24"/>
        </w:rPr>
        <w:t>condition</w:t>
      </w:r>
      <w:r>
        <w:rPr>
          <w:rFonts w:eastAsia="Times New Roman" w:cs="Times New Roman" w:ascii="Times New Roman" w:hAnsi="Times New Roman"/>
          <w:sz w:val="24"/>
          <w:szCs w:val="24"/>
        </w:rPr>
        <w:t xml:space="preserve"> didn’t improve soon, that he </w:t>
      </w:r>
      <w:r>
        <w:rPr>
          <w:rFonts w:eastAsia="Times New Roman" w:cs="Times New Roman" w:ascii="Times New Roman" w:hAnsi="Times New Roman"/>
          <w:i/>
          <w:sz w:val="24"/>
          <w:szCs w:val="24"/>
        </w:rPr>
        <w:t>would</w:t>
      </w:r>
      <w:r>
        <w:rPr>
          <w:rFonts w:eastAsia="Times New Roman" w:cs="Times New Roman" w:ascii="Times New Roman" w:hAnsi="Times New Roman"/>
          <w:sz w:val="24"/>
          <w:szCs w:val="24"/>
        </w:rPr>
        <w:t xml:space="preserve"> see a shrink.  Instead he shouted, “You’ve been keeping tabs on how many showers I take?  I’ll take a shower any time I damn well feel like I need one!”</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stormed back into the bathroom, twisted the spigot and stepped back under the spray.  It had been a stupid, childish thing to do.  But he sometimes did stupid, childish things when he was angry.  His action, this time, was especially stupid because he had already used all the hot water.  As he stood shivering in the icy spray, rubbing soap over gooseflesh, he tried to think of any possible way to diffuse the situation without admitting that he was being a real asshole.  He wanted the argument to be Debbie’s fault so that he wouldn’t have to be the one who apologized.  But the argument was entirely his fault and that too made him angry.</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shower was quick.  The towel wiped away the icy wetness that clung to his body but still left it damp and chilled.  When he opened the door, Debbie was still standing in the spot where he had left her.  “That’s another shower.  Aren’t you going to write it down somewhere?  I wouldn’t want you to lose count!”</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“You’ve got to see a doctor.  I’ll call and make an appointment for you.”</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“I don’t need a doctor.  I just haven’t been sleeping well and a shower helps me get back to sleep.”  Mentally, Mark heard one shoe hit the floor.  He clamped his lips shut before he allowed the other shoe to fall.  He hadn’t been sleeping well because of the nightmares.  He could never quite remember the dreams but he always awoke feeling slimy and sticky.  The only way he could rid himself of the notion that he was covered in something vile was with a shower, a long and hot shower.  He always turned the water to the highest temperature that he could stand.  And he always stayed until the water was beginning to run cold.  And when he was finished, the vague misty horrors of the nightmare, whatever they might have been, no longer tormented him.  He could return to bed and the elusive horrid vision would not again disturb his sleep--that night.  But tonight he was not going to get back to sleep.</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Apparently, Debbie also saw the other shoe about to fall.  “Are you having nightmares?”</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“Hell no!  I ain’t having no damn nightmares.  And I ain’t going to talk to no shrink just because I’m having a little trouble sleeping.”  Having nightmares was one of the BIG FOUR.  Talking in your sleep, sleepwalking, and bedwetting rounded out the list of things that were almost certain to relieve a person of their security clearance.  His nightmares were his problem and he would deal with them.</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“If you’re having nightmares, the doctors can help.”</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Debbie didn’t know about the BIG FOUR.  “I am not having nightmares!”  Mark dragged on his tee shirt and underwear.  Without thinking, he also grabbed his socks and began pulling them on.</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Debbie asked. “Why are you putting on your socks?  Are you going somewhere?”</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I’m going to work.”</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“It’s too early to go in.  If you can’t sleep, sit down and turn on the TV.  I’ll make you some breakfast.”</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knew that Debbie had been making an effort to ease the tension and end the argument.  He should have sat in front of the TV in his underwear and socks and allowed Debbie to scramble him some eggs.  He should have talked to her and assured her that he was okay.  He should have told her about the nightmares and why the BIG FOUR prevented him from seeing a shrink.  Instead, what he had done was slip on his shirt and to grab his necktie.  It required four attempts to knot the tie.  In silence, Mark finished dressing, grabbed his hat, keys and security badge and was out the door.</w:t>
      </w:r>
    </w:p>
    <w:p>
      <w:pPr>
        <w:pStyle w:val="Normal1"/>
        <w:widowControl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His skin was still damp and the bitter cold was a shock.  Why the Hell was this night so damn cold?  San Antonio weather could be so unpredictable.  It had been in the fifties the night before but tonight his windshield was covered with a heavy frost.  Mark plucked a credit card from his billfold and tried to scrape the ice from his front glass.  Once he had cleared a hole just barely large enough to peer through, Mark jumped into the car and headed down the drive.  Almost before he was out of sight of his apartment, the hole frosted back over.  He pulled onto the shoulder and waited until the defrost cleared a strip that he could see through by crouching low in the seat.</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And now Mark sat, stiff and cold.  Ice crystals were beginning to form on the inside of his windshield.  What he should have said and done continued to loop through his head.  It had been stupid to storm out of the house leaving Debbie to worry.  He was sad and miserable and he knew that he was totally at fault for his current situation.</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Finally, Mark saw the bright glare of headlamps sparkling on the frost.  He turned the ignition switch, not enough to start the engine, but enough to allow him to lower his window.  The vehicle that had just arrived belonged to Airman Rock, the security guard.  Rock was not his actual name but that was the name everyone used when referring to him.  </w:t>
        <w:tab/>
      </w:r>
    </w:p>
    <w:p>
      <w:pPr>
        <w:pStyle w:val="Normal1"/>
        <w:widowControl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name “Rock” had been bestowed upon this unfortunate Airman after he mucked up an attempt at opening the building one morning.  The normal procedure was to unlock the glass front doors and relock them from the inside.  The next step was to plug in the telephone and dial the security police and exchange the day’s pass codes.  When permission was given, the guard would then open the inner vault door and disarm the vault alarm.  More pass codes were exchanged and the phone would be disconnected.  A similar procedure was used to close the building in the evenings.</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But Airman Rock had made one little mistake.  When he plugged in the phone, he had leaned against the vault door before dialing the security police.  The vault door was touch-sensitive and alarmed.  Before Rock had dialed the last digit, the Air Police had arrived in the parking lot and were pounding on the glass doors.  At that point, Airman Rock would have probably received a minor verbal reprimand and that would have been the end of it.  But he made his second mistake.</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arrival of the security police had rattled Airman Rock and he was suddenly struck stupid.  He could not remember the combination to the vault door.  What he should have done at that point was pick up the phone and call his supervisor to come and unlock the vault.  His supervisor would have opened the vault door and probably given Airman Rock a well-deserved ass chewing on the spot.  But then he made his third mistake.</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Airman Rock pulled a folded slip of paper from his billfold and used scribbled numbers written thereon to open the vault door.  At that point the security police blocked the entrance to the building and called Rock’s commander.  A full-bird colonel arrived a half hour later and Airman Rock was escorted out onto the parking lot to confront him.  </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In front of the instructors and students, the colonel asked the airman, “I just have to know one mother-fucking thing.  When the Hell did you get your billfold reclassified as a Class B Vault?”  When Rock didn’t reply, the colonel continued, “Your billfold </w:t>
      </w:r>
      <w:r>
        <w:rPr>
          <w:rFonts w:eastAsia="Times New Roman" w:cs="Times New Roman" w:ascii="Times New Roman" w:hAnsi="Times New Roman"/>
          <w:i/>
          <w:sz w:val="24"/>
          <w:szCs w:val="24"/>
        </w:rPr>
        <w:t>is</w:t>
      </w:r>
      <w:r>
        <w:rPr>
          <w:rFonts w:eastAsia="Times New Roman" w:cs="Times New Roman" w:ascii="Times New Roman" w:hAnsi="Times New Roman"/>
          <w:sz w:val="24"/>
          <w:szCs w:val="24"/>
        </w:rPr>
        <w:t xml:space="preserve"> a Class B Vault isn’t it?”</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Airman Rock’s lips moved, inaudible to all but the colonel who continued, “If you write down the combination to this building, it either has to go into a burn bag or a Class B Vault.  Is your billfold a burn bag?”  More inaudible lip movement.</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The colonel tuned to a master sergeant who had just arrived.  “Does this good for nothing, piece of shit, </w:t>
      </w:r>
      <w:r>
        <w:rPr>
          <w:rFonts w:eastAsia="Times New Roman" w:cs="Times New Roman" w:ascii="Times New Roman" w:hAnsi="Times New Roman"/>
          <w:i/>
          <w:sz w:val="24"/>
          <w:szCs w:val="24"/>
        </w:rPr>
        <w:t>rock</w:t>
      </w:r>
      <w:r>
        <w:rPr>
          <w:rFonts w:eastAsia="Times New Roman" w:cs="Times New Roman" w:ascii="Times New Roman" w:hAnsi="Times New Roman"/>
          <w:sz w:val="24"/>
          <w:szCs w:val="24"/>
        </w:rPr>
        <w:t xml:space="preserve"> belong to you?”</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Master Sergeant saluted as the Colonel turned.  “Yes, Sir.”</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“Well, get him out of here.  Get that damned combination changed so these people can get to work.  And I want you behind that security desk for the rest of the day.”</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Airman Rock had been escorted out of the parking lot leaving his vehicle behind.  He was not seen in the Crypto Training Building for two weeks.  Some speculated that he would never be back.  When he did return, no one asked what his punishment had been, but it had probably been fairly severe.  The entire time he was missing, the master sergeant opened the building and was behind the security glass every day.  He buzzed instructors and students through the inner door and only answered greetings with a grumbled, “Morning.”  Mark assumed that the guard duty had been the master sergeant’s punishment for the airman’s incompetence.  And in the military, “shit rolls downhill.”  So the airman’s punishment was unlikely to have been pleasant.</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When Mark saw Airman Rock begin working the combination lock to the vault door, he exited his vehicle and briskly walked up to the steps leading to the entrance.  He was joined by two other instructors who had just arrived.  The three waited at the bottom of the steps until the opening ritual was completed.  The glass doors would not be unlocked if anyone stepped beyond the imaginary security line that marked the bottom step.</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Once the doors were unlocked Mark was the first to enter.  The sixty-eight degree interior temperature felt like a blast furnace in comparison to the bitter cold he had just endured.  He held up his badge for Airman Rock.  “Morning, Airman.  I’ll need the key to room 306.”</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Rock glanced at the badge and plucked the key from a hook.  “Morning,” he mumbled.  After Mark had signed for the key, it was passed through a slot under the bullet-proof glass.  Mark was buzzed through the inner door.</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Mark’s fingers were still numb when he reached the door to the instructor lounge for his section.  Clumsily he clipped his badge to his collar before unlocking the door.  He really didn’t like being the first to arrive but the cold had driven him indoors.  Being the first meant that he had the key in his possession.  The key had to be hung inside the security cabinet in the lounge.  Opening the cabinet required that the contents be inventoried and checked against the list of items that were contained inside.  Marks unresponsive fingers turned the combination lock only with difficulty.  Left, right, left, right and then left back to zero.</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As Mark finished the inventory MSgt. John Erwin, the shop supervisor, entered the lounge followed by SSgt. Don Martin and Sgt. Jim Hebert (pronounced Hey Bear).  John was about to start a pot of coffee but was distracted by the ring of the telephone.  No cell phones were allowed inside the building; the phone was an old-fashioned black Bakelite landline.  John pressed the receiver to his ear.  “26.” The number was not some obscure code.  The various sections in the building were responsible for teaching maintenance and repair on many different cryptographic machines.  The machines all fall into one of three major categories.  A “KW” encrypts only digital text data.  The text might be the antiquated 5-bit Baudot (which is the origin of the word Baud) or it could be either 7-bit or 8-bit ASCII.  A “KY” encrypts voice data only.  These machines are optimized to deliver voice quality telephone service equal to the best landline signals.  The quality has to be perfect.  The balance between peace and Armageddon could depend on heads of state being able to clearly understand one another.  The last type of crypto equipment is a “KG.”  It encrypts any data, audio, video, photos, text.  If it can be digitized, the KG will securely transmit it.  Although the KG is an excellent all-purpose crypto machine, it does require additional equipment to digitize the data before it can be encrypted.</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Each piece of crypto equipment is named by combining the two-letter type designation with a 1 to four digit number.  A machine might be a KG13.  If the call had been to the KG13 section the phone would have simply been answered, “13.”</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John listened for a moment and then told the caller, “Okay, make it in when you can,” and cradled the receiver.  “That was Holly.  She’s going to be a little late.”</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“Doughnuts!” Mark, Don and Jim voiced in unison.  It was an unwritten rule in the shop that if you were going to be late, you were expected to bring in doughnuts.  Habitual lateness was not to be tolerated but occasional tardiness was a treat for the remainder of the shop.</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“I’ll need someone to cover for Holly.  Who doesn’t have a class?” John asked.</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Mark answered, “I dropped my class Thursday.  I don’t pick up another until day after tomorrow.  Do you know what block she’s covering?”</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“I think they’re doing practice bugs on the ORBC.  But if you can’t figure out where to pick up on what she’s doing, just babysit her students.  She said she’d only be about twenty or thirty minutes late.”</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As the clock crept toward the 7 AM hour, most of the remaining members of the 26 section arrived.  At one minute of seven only three instructors were still missing.  Holly was going to be late so her absence was accounted for.  Don asked, “Has anyone heard from Donna?”</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John answered, “Donna won’t be here.  She dropped her class, yesterday.”</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“Dropping” a class meant that it had graduated and would be moving on to another section for another course of instruction until the last “drop” when they would be sent to their next duty station.  The 26 section had an unwritten policy.  When an instructor dropped a class after six weeks of intense training with anywhere from six to a dozen students, he was given a day off to recuperate and do a mental reset.</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Sgt. Holly Mastromonaco was late and A1C Donna Frawner had just dropped a class.  That only left SSgt. Larry Ireland.  No one asked his whereabouts.  He had gone to Wilford Hall, the base hospital, three weeks ago because he had been experiencing extremely painful headaches.  If anyone knew when, or </w:t>
      </w:r>
      <w:r>
        <w:rPr>
          <w:rFonts w:eastAsia="Times New Roman" w:cs="Times New Roman" w:ascii="Times New Roman" w:hAnsi="Times New Roman"/>
          <w:i/>
          <w:sz w:val="24"/>
          <w:szCs w:val="24"/>
        </w:rPr>
        <w:t>if,</w:t>
      </w:r>
      <w:r>
        <w:rPr>
          <w:rFonts w:eastAsia="Times New Roman" w:cs="Times New Roman" w:ascii="Times New Roman" w:hAnsi="Times New Roman"/>
          <w:sz w:val="24"/>
          <w:szCs w:val="24"/>
        </w:rPr>
        <w:t xml:space="preserve"> he would be back, they weren’t telling.</w:t>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pPr>
      <w:r>
        <w:rPr/>
      </w:r>
    </w:p>
    <w:sectPr>
      <w:type w:val="nextPage"/>
      <w:pgSz w:w="12240" w:h="15840"/>
      <w:pgMar w:left="1440" w:right="1440" w:gutter="0" w:header="0" w:top="720" w:footer="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LibreOffice/7.3.2.2$Windows_x86 LibreOffice_project/49f2b1bff42cfccbd8f788c8dc32c1c309559be0</Application>
  <AppVersion>15.0000</AppVersion>
  <Pages>10</Pages>
  <Words>3107</Words>
  <Characters>14124</Characters>
  <CharactersWithSpaces>17411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2022-07-14T08:43:18Z</dcterms:modified>
  <cp:revision>1</cp:revision>
  <dc:subject/>
  <dc:title/>
</cp:coreProperties>
</file>